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Default="00605AE0" w:rsidP="000F172A">
      <w:pPr>
        <w:jc w:val="center"/>
        <w:rPr>
          <w:rFonts w:ascii="Arial" w:hAnsi="Arial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688672" wp14:editId="20FA7611">
                <wp:simplePos x="0" y="0"/>
                <wp:positionH relativeFrom="column">
                  <wp:posOffset>-303530</wp:posOffset>
                </wp:positionH>
                <wp:positionV relativeFrom="paragraph">
                  <wp:posOffset>-147955</wp:posOffset>
                </wp:positionV>
                <wp:extent cx="6353175" cy="134302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883A0F" w:rsidRDefault="0079344E" w:rsidP="00883A0F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r w:rsidRPr="0079344E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Li </w:t>
                            </w:r>
                            <w:proofErr w:type="spellStart"/>
                            <w:r w:rsidRPr="0079344E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şewatê</w:t>
                            </w:r>
                            <w:proofErr w:type="spellEnd"/>
                            <w:r w:rsidRPr="0079344E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79344E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biparêzin</w:t>
                            </w:r>
                            <w:proofErr w:type="spellEnd"/>
                            <w:r w:rsidR="00532A05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br/>
                            </w:r>
                            <w:bookmarkStart w:id="0" w:name="_GoBack"/>
                            <w:r w:rsidR="00532A05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0FC2AA82" wp14:editId="3A13E9F6">
                                  <wp:extent cx="536400" cy="536400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00" cy="53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3.9pt;margin-top:-11.65pt;width:500.25pt;height:10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" filled="f" stroked="f">
                <v:textbox>
                  <w:txbxContent>
                    <w:p w:rsidR="00532A05" w:rsidRPr="00883A0F" w:rsidRDefault="0079344E" w:rsidP="00883A0F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r w:rsidRPr="0079344E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Li </w:t>
                      </w:r>
                      <w:proofErr w:type="spellStart"/>
                      <w:r w:rsidRPr="0079344E">
                        <w:rPr>
                          <w:rFonts w:ascii="Arial" w:hAnsi="Arial" w:cs="Arial"/>
                          <w:sz w:val="76"/>
                          <w:szCs w:val="76"/>
                        </w:rPr>
                        <w:t>şewatê</w:t>
                      </w:r>
                      <w:proofErr w:type="spellEnd"/>
                      <w:r w:rsidRPr="0079344E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79344E">
                        <w:rPr>
                          <w:rFonts w:ascii="Arial" w:hAnsi="Arial" w:cs="Arial"/>
                          <w:sz w:val="76"/>
                          <w:szCs w:val="76"/>
                        </w:rPr>
                        <w:t>biparêzin</w:t>
                      </w:r>
                      <w:proofErr w:type="spellEnd"/>
                      <w:r w:rsidR="00532A05">
                        <w:rPr>
                          <w:rFonts w:ascii="Arial" w:hAnsi="Arial" w:cs="Arial"/>
                          <w:sz w:val="72"/>
                          <w:szCs w:val="72"/>
                        </w:rPr>
                        <w:br/>
                      </w:r>
                      <w:bookmarkStart w:id="1" w:name="_GoBack"/>
                      <w:r w:rsidR="00532A05"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0FC2AA82" wp14:editId="3A13E9F6">
                            <wp:extent cx="536400" cy="536400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00" cy="53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27387">
        <w:rPr>
          <w:rFonts w:ascii="Arial" w:hAnsi="Arial" w:cs="Arial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BC340A" wp14:editId="38255CDE">
                <wp:simplePos x="0" y="0"/>
                <wp:positionH relativeFrom="column">
                  <wp:posOffset>-509905</wp:posOffset>
                </wp:positionH>
                <wp:positionV relativeFrom="paragraph">
                  <wp:posOffset>-309880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0.15pt;margin-top:-24.4pt;width:533pt;height:78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center" w:tblpY="3946"/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426"/>
        <w:gridCol w:w="992"/>
        <w:gridCol w:w="4536"/>
      </w:tblGrid>
      <w:tr w:rsidR="002206A9" w:rsidTr="004279FF">
        <w:trPr>
          <w:trHeight w:val="847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6A9" w:rsidRPr="001C5A25" w:rsidRDefault="0079344E" w:rsidP="008878C9">
            <w:pPr>
              <w:spacing w:before="480"/>
              <w:rPr>
                <w:rFonts w:ascii="Arial" w:hAnsi="Arial" w:cs="Arial"/>
                <w:snapToGrid w:val="0"/>
                <w:sz w:val="60"/>
                <w:szCs w:val="60"/>
              </w:rPr>
            </w:pPr>
            <w:r w:rsidRPr="0079344E">
              <w:rPr>
                <w:rFonts w:ascii="Arial" w:hAnsi="Arial" w:cs="Arial"/>
                <w:snapToGrid w:val="0"/>
                <w:sz w:val="60"/>
                <w:szCs w:val="60"/>
              </w:rPr>
              <w:t xml:space="preserve">Aram </w:t>
            </w:r>
            <w:proofErr w:type="spellStart"/>
            <w:r w:rsidRPr="0079344E">
              <w:rPr>
                <w:rFonts w:ascii="Arial" w:hAnsi="Arial" w:cs="Arial"/>
                <w:snapToGrid w:val="0"/>
                <w:sz w:val="60"/>
                <w:szCs w:val="60"/>
              </w:rPr>
              <w:t>bimînen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2206A9" w:rsidTr="004C637B">
        <w:trPr>
          <w:trHeight w:val="2358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Pr="001C5A25" w:rsidRDefault="0079344E" w:rsidP="004279FF">
            <w:pPr>
              <w:spacing w:before="36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79344E">
              <w:rPr>
                <w:rFonts w:ascii="Arial" w:hAnsi="Arial" w:cs="Arial"/>
                <w:snapToGrid w:val="0"/>
                <w:sz w:val="60"/>
                <w:szCs w:val="60"/>
              </w:rPr>
              <w:t>Şewat</w:t>
            </w:r>
            <w:proofErr w:type="spellEnd"/>
            <w:r w:rsidRPr="0079344E">
              <w:rPr>
                <w:rFonts w:ascii="Arial" w:hAnsi="Arial" w:cs="Arial"/>
                <w:snapToGrid w:val="0"/>
                <w:sz w:val="60"/>
                <w:szCs w:val="60"/>
              </w:rPr>
              <w:t xml:space="preserve"> e </w:t>
            </w:r>
            <w:proofErr w:type="spellStart"/>
            <w:r w:rsidRPr="0079344E">
              <w:rPr>
                <w:rFonts w:ascii="Arial" w:hAnsi="Arial" w:cs="Arial"/>
                <w:snapToGrid w:val="0"/>
                <w:sz w:val="60"/>
                <w:szCs w:val="60"/>
              </w:rPr>
              <w:t>xeber</w:t>
            </w:r>
            <w:proofErr w:type="spellEnd"/>
            <w:r w:rsidRPr="0079344E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79344E">
              <w:rPr>
                <w:rFonts w:ascii="Arial" w:hAnsi="Arial" w:cs="Arial"/>
                <w:snapToGrid w:val="0"/>
                <w:sz w:val="60"/>
                <w:szCs w:val="60"/>
              </w:rPr>
              <w:t>bıdın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883A0F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33260B21" wp14:editId="5585C535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07EB6264" wp14:editId="6C2A4B86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2206A9" w:rsidRDefault="004C637B" w:rsidP="004C637B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proofErr w:type="spellStart"/>
            <w:r w:rsidRPr="004C637B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İxbardane</w:t>
            </w:r>
            <w:proofErr w:type="spellEnd"/>
            <w:r w:rsidRPr="004C637B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ê </w:t>
            </w:r>
            <w:proofErr w:type="spellStart"/>
            <w:r w:rsidRPr="004C637B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agir</w:t>
            </w:r>
            <w:proofErr w:type="spellEnd"/>
            <w:r w:rsidRPr="004C637B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4C637B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desta</w:t>
            </w:r>
            <w:proofErr w:type="spellEnd"/>
            <w:r w:rsidRPr="004C637B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4C637B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bikarbînen</w:t>
            </w:r>
            <w:proofErr w:type="spellEnd"/>
          </w:p>
          <w:p w:rsidR="002206A9" w:rsidRPr="001352CF" w:rsidRDefault="0079344E" w:rsidP="001352C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proofErr w:type="spellStart"/>
            <w:r w:rsidRPr="0079344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Banga</w:t>
            </w:r>
            <w:proofErr w:type="spellEnd"/>
            <w:r w:rsidRPr="0079344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79344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alîkarîyê</w:t>
            </w:r>
            <w:proofErr w:type="spellEnd"/>
            <w:r w:rsidRPr="0079344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 w:rsidR="002206A9" w:rsidRPr="00CC02B4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 xml:space="preserve"> </w:t>
            </w:r>
            <w:r w:rsidR="001C5A2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((0-))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112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(</w:t>
            </w:r>
            <w:r w:rsidR="001C5A25">
              <w:rPr>
                <w:rFonts w:ascii="Arial" w:hAnsi="Arial" w:cs="Arial"/>
                <w:color w:val="FF0000"/>
                <w:kern w:val="24"/>
              </w:rPr>
              <w:t>(</w:t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Objektspezifische Notrufnummer eintragen)</w:t>
            </w:r>
            <w:r w:rsidR="001C5A25">
              <w:rPr>
                <w:rFonts w:ascii="Arial" w:hAnsi="Arial" w:cs="Arial"/>
                <w:color w:val="FF0000"/>
                <w:kern w:val="24"/>
              </w:rPr>
              <w:t>)</w:t>
            </w:r>
          </w:p>
        </w:tc>
      </w:tr>
      <w:tr w:rsidR="002206A9" w:rsidTr="004C637B">
        <w:trPr>
          <w:trHeight w:val="4887"/>
        </w:trPr>
        <w:tc>
          <w:tcPr>
            <w:tcW w:w="4077" w:type="dxa"/>
            <w:tcBorders>
              <w:left w:val="nil"/>
              <w:bottom w:val="single" w:sz="4" w:space="0" w:color="auto"/>
              <w:right w:val="nil"/>
            </w:tcBorders>
          </w:tcPr>
          <w:p w:rsidR="002206A9" w:rsidRPr="001C5A25" w:rsidRDefault="0079344E" w:rsidP="004279FF">
            <w:pPr>
              <w:rPr>
                <w:rFonts w:ascii="Arial" w:hAnsi="Arial" w:cs="Arial"/>
                <w:b/>
                <w:snapToGrid w:val="0"/>
                <w:sz w:val="60"/>
                <w:szCs w:val="60"/>
              </w:rPr>
            </w:pPr>
            <w:proofErr w:type="spellStart"/>
            <w:r w:rsidRPr="0079344E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Biparêzin</w:t>
            </w:r>
            <w:proofErr w:type="spellEnd"/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6A0BD7" w:rsidRDefault="006A0BD7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CA7A79" w:rsidRDefault="00CA7A7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0E93A5C3" wp14:editId="514AEBC7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2440523" wp14:editId="4685F35F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:rsidR="0079344E" w:rsidRPr="00B57F3E" w:rsidRDefault="0079344E" w:rsidP="0079344E">
            <w:pPr>
              <w:pStyle w:val="StandardWeb"/>
              <w:spacing w:after="240"/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</w:pPr>
            <w:proofErr w:type="spell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Kesê</w:t>
            </w:r>
            <w:proofErr w:type="spellEnd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metirsandî</w:t>
            </w:r>
            <w:proofErr w:type="spellEnd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proofErr w:type="gram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serwext</w:t>
            </w:r>
            <w:proofErr w:type="spellEnd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biki</w:t>
            </w:r>
            <w:r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n</w:t>
            </w:r>
            <w:proofErr w:type="spellEnd"/>
            <w:proofErr w:type="gramEnd"/>
            <w:r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 xml:space="preserve"> /</w:t>
            </w:r>
            <w:proofErr w:type="spell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Pel</w:t>
            </w:r>
            <w:proofErr w:type="spellEnd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 xml:space="preserve"> a </w:t>
            </w:r>
            <w:proofErr w:type="spell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bişkoje</w:t>
            </w:r>
            <w:proofErr w:type="spellEnd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şewate</w:t>
            </w:r>
            <w:proofErr w:type="spellEnd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bikin</w:t>
            </w:r>
            <w:proofErr w:type="spellEnd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!</w:t>
            </w:r>
          </w:p>
          <w:p w:rsidR="0079344E" w:rsidRPr="00B57F3E" w:rsidRDefault="0079344E" w:rsidP="0079344E">
            <w:pPr>
              <w:pStyle w:val="StandardWeb"/>
              <w:spacing w:after="240"/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</w:pPr>
            <w:proofErr w:type="spell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Beçaran</w:t>
            </w:r>
            <w:proofErr w:type="spellEnd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 xml:space="preserve"> li </w:t>
            </w:r>
            <w:proofErr w:type="spell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xarra</w:t>
            </w:r>
            <w:proofErr w:type="spellEnd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bibin</w:t>
            </w:r>
            <w:proofErr w:type="spellEnd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!</w:t>
            </w:r>
          </w:p>
          <w:p w:rsidR="0079344E" w:rsidRPr="00B57F3E" w:rsidRDefault="0079344E" w:rsidP="0079344E">
            <w:pPr>
              <w:pStyle w:val="StandardWeb"/>
              <w:spacing w:after="240"/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</w:pPr>
            <w:proofErr w:type="spell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Derîyan</w:t>
            </w:r>
            <w:proofErr w:type="spellEnd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bigrin</w:t>
            </w:r>
            <w:proofErr w:type="spellEnd"/>
          </w:p>
          <w:p w:rsidR="0079344E" w:rsidRPr="00B57F3E" w:rsidRDefault="0079344E" w:rsidP="0079344E">
            <w:pPr>
              <w:pStyle w:val="StandardWeb"/>
              <w:spacing w:after="240"/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</w:pPr>
            <w:proofErr w:type="spell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Rê</w:t>
            </w:r>
            <w:proofErr w:type="spellEnd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 xml:space="preserve"> a </w:t>
            </w:r>
            <w:proofErr w:type="spell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derketin</w:t>
            </w:r>
            <w:proofErr w:type="spellEnd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 xml:space="preserve"> ê </w:t>
            </w:r>
            <w:proofErr w:type="spell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acîl</w:t>
            </w:r>
            <w:proofErr w:type="spellEnd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teqîp</w:t>
            </w:r>
            <w:proofErr w:type="spellEnd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>bikin</w:t>
            </w:r>
            <w:proofErr w:type="spellEnd"/>
            <w:r w:rsidRPr="00B57F3E">
              <w:rPr>
                <w:rFonts w:ascii="Arial" w:hAnsi="Arial" w:cs="Arial"/>
                <w:kern w:val="24"/>
                <w:sz w:val="32"/>
                <w:szCs w:val="32"/>
                <w:lang w:val="en-US"/>
              </w:rPr>
              <w:t xml:space="preserve"> </w:t>
            </w:r>
          </w:p>
          <w:p w:rsidR="0079344E" w:rsidRPr="00AA1BDD" w:rsidRDefault="0079344E" w:rsidP="0079344E">
            <w:pPr>
              <w:pStyle w:val="StandardWeb"/>
              <w:spacing w:after="240"/>
              <w:rPr>
                <w:rFonts w:ascii="Arial" w:hAnsi="Arial" w:cs="Arial"/>
                <w:kern w:val="24"/>
                <w:sz w:val="32"/>
                <w:szCs w:val="32"/>
              </w:rPr>
            </w:pPr>
            <w:proofErr w:type="spellStart"/>
            <w:r w:rsidRPr="00AA1BDD">
              <w:rPr>
                <w:rFonts w:ascii="Arial" w:hAnsi="Arial" w:cs="Arial"/>
                <w:kern w:val="24"/>
                <w:sz w:val="32"/>
                <w:szCs w:val="32"/>
              </w:rPr>
              <w:t>Asansore</w:t>
            </w:r>
            <w:proofErr w:type="spellEnd"/>
            <w:r w:rsidRPr="00AA1BDD">
              <w:rPr>
                <w:rFonts w:ascii="Arial" w:hAnsi="Arial" w:cs="Arial"/>
                <w:kern w:val="24"/>
                <w:sz w:val="32"/>
                <w:szCs w:val="32"/>
              </w:rPr>
              <w:t xml:space="preserve"> </w:t>
            </w:r>
            <w:proofErr w:type="spellStart"/>
            <w:r w:rsidRPr="00AA1BDD">
              <w:rPr>
                <w:rFonts w:ascii="Arial" w:hAnsi="Arial" w:cs="Arial"/>
                <w:kern w:val="24"/>
                <w:sz w:val="32"/>
                <w:szCs w:val="32"/>
              </w:rPr>
              <w:t>sîyar</w:t>
            </w:r>
            <w:proofErr w:type="spellEnd"/>
            <w:r w:rsidRPr="00AA1BDD">
              <w:rPr>
                <w:rFonts w:ascii="Arial" w:hAnsi="Arial" w:cs="Arial"/>
                <w:kern w:val="24"/>
                <w:sz w:val="32"/>
                <w:szCs w:val="32"/>
              </w:rPr>
              <w:t xml:space="preserve"> </w:t>
            </w:r>
            <w:proofErr w:type="spellStart"/>
            <w:r w:rsidRPr="00AA1BDD">
              <w:rPr>
                <w:rFonts w:ascii="Arial" w:hAnsi="Arial" w:cs="Arial"/>
                <w:kern w:val="24"/>
                <w:sz w:val="32"/>
                <w:szCs w:val="32"/>
              </w:rPr>
              <w:t>mebin</w:t>
            </w:r>
            <w:proofErr w:type="spellEnd"/>
          </w:p>
          <w:p w:rsidR="0079344E" w:rsidRPr="00AA1BDD" w:rsidRDefault="0079344E" w:rsidP="0079344E">
            <w:pPr>
              <w:pStyle w:val="StandardWeb"/>
              <w:spacing w:after="240"/>
              <w:rPr>
                <w:rFonts w:ascii="Arial" w:hAnsi="Arial" w:cs="Arial"/>
                <w:kern w:val="24"/>
                <w:sz w:val="32"/>
                <w:szCs w:val="32"/>
              </w:rPr>
            </w:pPr>
            <w:proofErr w:type="spellStart"/>
            <w:r w:rsidRPr="00AA1BDD">
              <w:rPr>
                <w:rFonts w:ascii="Arial" w:hAnsi="Arial" w:cs="Arial"/>
                <w:kern w:val="24"/>
                <w:sz w:val="32"/>
                <w:szCs w:val="32"/>
              </w:rPr>
              <w:t>Herin</w:t>
            </w:r>
            <w:proofErr w:type="spellEnd"/>
            <w:r w:rsidRPr="00AA1BDD">
              <w:rPr>
                <w:rFonts w:ascii="Arial" w:hAnsi="Arial" w:cs="Arial"/>
                <w:kern w:val="24"/>
                <w:sz w:val="32"/>
                <w:szCs w:val="32"/>
              </w:rPr>
              <w:t xml:space="preserve"> </w:t>
            </w:r>
            <w:proofErr w:type="spellStart"/>
            <w:r w:rsidRPr="00AA1BDD">
              <w:rPr>
                <w:rFonts w:ascii="Arial" w:hAnsi="Arial" w:cs="Arial"/>
                <w:kern w:val="24"/>
                <w:sz w:val="32"/>
                <w:szCs w:val="32"/>
              </w:rPr>
              <w:t>cihe</w:t>
            </w:r>
            <w:proofErr w:type="spellEnd"/>
            <w:r w:rsidRPr="00AA1BDD">
              <w:rPr>
                <w:rFonts w:ascii="Arial" w:hAnsi="Arial" w:cs="Arial"/>
                <w:kern w:val="24"/>
                <w:sz w:val="32"/>
                <w:szCs w:val="32"/>
              </w:rPr>
              <w:t xml:space="preserve"> </w:t>
            </w:r>
            <w:proofErr w:type="spellStart"/>
            <w:r w:rsidRPr="00AA1BDD">
              <w:rPr>
                <w:rFonts w:ascii="Arial" w:hAnsi="Arial" w:cs="Arial"/>
                <w:kern w:val="24"/>
                <w:sz w:val="32"/>
                <w:szCs w:val="32"/>
              </w:rPr>
              <w:t>komkirinê</w:t>
            </w:r>
            <w:proofErr w:type="spellEnd"/>
          </w:p>
          <w:p w:rsidR="002206A9" w:rsidRPr="0079344E" w:rsidRDefault="0079344E" w:rsidP="0079344E">
            <w:pPr>
              <w:pStyle w:val="StandardWeb"/>
              <w:spacing w:after="240"/>
              <w:rPr>
                <w:rFonts w:ascii="Arial" w:hAnsi="Arial" w:cs="Arial"/>
                <w:kern w:val="24"/>
                <w:sz w:val="32"/>
                <w:szCs w:val="32"/>
              </w:rPr>
            </w:pPr>
            <w:proofErr w:type="spellStart"/>
            <w:r w:rsidRPr="00AA1BDD">
              <w:rPr>
                <w:rFonts w:ascii="Arial" w:hAnsi="Arial" w:cs="Arial"/>
                <w:kern w:val="24"/>
                <w:sz w:val="32"/>
                <w:szCs w:val="32"/>
              </w:rPr>
              <w:t>Talîmatan</w:t>
            </w:r>
            <w:proofErr w:type="spellEnd"/>
            <w:r w:rsidRPr="00AA1BDD">
              <w:rPr>
                <w:rFonts w:ascii="Arial" w:hAnsi="Arial" w:cs="Arial"/>
                <w:kern w:val="24"/>
                <w:sz w:val="32"/>
                <w:szCs w:val="32"/>
              </w:rPr>
              <w:t xml:space="preserve"> </w:t>
            </w:r>
            <w:proofErr w:type="spellStart"/>
            <w:r w:rsidRPr="00AA1BDD">
              <w:rPr>
                <w:rFonts w:ascii="Arial" w:hAnsi="Arial" w:cs="Arial"/>
                <w:kern w:val="24"/>
                <w:sz w:val="32"/>
                <w:szCs w:val="32"/>
              </w:rPr>
              <w:t>guhdar</w:t>
            </w:r>
            <w:proofErr w:type="spellEnd"/>
            <w:r w:rsidRPr="00AA1BDD">
              <w:rPr>
                <w:rFonts w:ascii="Arial" w:hAnsi="Arial" w:cs="Arial"/>
                <w:kern w:val="24"/>
                <w:sz w:val="32"/>
                <w:szCs w:val="32"/>
              </w:rPr>
              <w:t xml:space="preserve"> </w:t>
            </w:r>
            <w:proofErr w:type="spellStart"/>
            <w:r w:rsidRPr="00AA1BDD">
              <w:rPr>
                <w:rFonts w:ascii="Arial" w:hAnsi="Arial" w:cs="Arial"/>
                <w:kern w:val="24"/>
                <w:sz w:val="32"/>
                <w:szCs w:val="32"/>
              </w:rPr>
              <w:t>bikin</w:t>
            </w:r>
            <w:proofErr w:type="spellEnd"/>
          </w:p>
        </w:tc>
      </w:tr>
      <w:tr w:rsidR="002206A9" w:rsidTr="001C5A25">
        <w:trPr>
          <w:trHeight w:val="3915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2206A9" w:rsidRDefault="0079344E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  <w:proofErr w:type="spellStart"/>
            <w:r w:rsidRPr="0079344E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Agır</w:t>
            </w:r>
            <w:proofErr w:type="spellEnd"/>
            <w:r w:rsidRPr="0079344E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79344E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vemirînen</w:t>
            </w:r>
            <w:proofErr w:type="spellEnd"/>
          </w:p>
          <w:p w:rsidR="002206A9" w:rsidRDefault="002206A9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</w:p>
          <w:p w:rsidR="002206A9" w:rsidRDefault="002206A9" w:rsidP="004279FF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  <w:br/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:rsidR="002206A9" w:rsidRDefault="002206A9" w:rsidP="0079344E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E779748" wp14:editId="7CF39924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847012D" wp14:editId="4704E201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CC02B4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15F2538" wp14:editId="5A239B8D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2206A9" w:rsidRPr="00CC02B4" w:rsidRDefault="0079344E" w:rsidP="0082582D">
            <w:pPr>
              <w:spacing w:before="240" w:after="240"/>
              <w:rPr>
                <w:rFonts w:ascii="Arial" w:hAnsi="Arial" w:cs="Arial"/>
                <w:snapToGrid w:val="0"/>
                <w:sz w:val="32"/>
                <w:szCs w:val="32"/>
              </w:rPr>
            </w:pPr>
            <w:proofErr w:type="spellStart"/>
            <w:r w:rsidRPr="0079344E">
              <w:rPr>
                <w:rFonts w:ascii="Arial" w:hAnsi="Arial" w:cs="Arial"/>
                <w:snapToGrid w:val="0"/>
                <w:sz w:val="32"/>
                <w:szCs w:val="32"/>
              </w:rPr>
              <w:t>Temirandin</w:t>
            </w:r>
            <w:proofErr w:type="spellEnd"/>
            <w:r w:rsidRPr="0079344E">
              <w:rPr>
                <w:rFonts w:ascii="Arial" w:hAnsi="Arial" w:cs="Arial"/>
                <w:snapToGrid w:val="0"/>
                <w:sz w:val="32"/>
                <w:szCs w:val="32"/>
              </w:rPr>
              <w:t xml:space="preserve"> a </w:t>
            </w:r>
            <w:proofErr w:type="spellStart"/>
            <w:r w:rsidRPr="0079344E">
              <w:rPr>
                <w:rFonts w:ascii="Arial" w:hAnsi="Arial" w:cs="Arial"/>
                <w:snapToGrid w:val="0"/>
                <w:sz w:val="32"/>
                <w:szCs w:val="32"/>
              </w:rPr>
              <w:t>şewate</w:t>
            </w:r>
            <w:proofErr w:type="spellEnd"/>
            <w:r w:rsidRPr="0079344E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79344E">
              <w:rPr>
                <w:rFonts w:ascii="Arial" w:hAnsi="Arial" w:cs="Arial"/>
                <w:snapToGrid w:val="0"/>
                <w:sz w:val="32"/>
                <w:szCs w:val="32"/>
              </w:rPr>
              <w:t>bikarbînen</w:t>
            </w:r>
            <w:proofErr w:type="spellEnd"/>
          </w:p>
          <w:p w:rsidR="002206A9" w:rsidRPr="0082582D" w:rsidRDefault="0079344E" w:rsidP="004C637B">
            <w:pPr>
              <w:spacing w:after="240"/>
              <w:rPr>
                <w:rFonts w:ascii="Arial" w:hAnsi="Arial" w:cs="Arial"/>
                <w:snapToGrid w:val="0"/>
                <w:sz w:val="32"/>
                <w:szCs w:val="32"/>
              </w:rPr>
            </w:pPr>
            <w:proofErr w:type="spellStart"/>
            <w:r w:rsidRPr="0079344E">
              <w:rPr>
                <w:rFonts w:ascii="Arial" w:hAnsi="Arial" w:cs="Arial"/>
                <w:snapToGrid w:val="0"/>
                <w:sz w:val="32"/>
                <w:szCs w:val="32"/>
              </w:rPr>
              <w:t>Xortımê</w:t>
            </w:r>
            <w:proofErr w:type="spellEnd"/>
            <w:r w:rsidRPr="0079344E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79344E">
              <w:rPr>
                <w:rFonts w:ascii="Arial" w:hAnsi="Arial" w:cs="Arial"/>
                <w:snapToGrid w:val="0"/>
                <w:sz w:val="32"/>
                <w:szCs w:val="32"/>
              </w:rPr>
              <w:t>avê</w:t>
            </w:r>
            <w:proofErr w:type="spellEnd"/>
            <w:r w:rsidRPr="0079344E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79344E">
              <w:rPr>
                <w:rFonts w:ascii="Arial" w:hAnsi="Arial" w:cs="Arial"/>
                <w:snapToGrid w:val="0"/>
                <w:sz w:val="32"/>
                <w:szCs w:val="32"/>
              </w:rPr>
              <w:t>bıkarbînen</w:t>
            </w:r>
            <w:proofErr w:type="spellEnd"/>
          </w:p>
          <w:p w:rsidR="002206A9" w:rsidRPr="00CC02B4" w:rsidRDefault="004C637B" w:rsidP="0082582D">
            <w:pPr>
              <w:spacing w:after="120"/>
              <w:rPr>
                <w:rFonts w:ascii="Arial" w:hAnsi="Arial" w:cs="Arial"/>
                <w:snapToGrid w:val="0"/>
              </w:rPr>
            </w:pPr>
            <w:r w:rsidRPr="004C637B">
              <w:rPr>
                <w:rFonts w:ascii="Arial" w:hAnsi="Arial" w:cs="Arial"/>
                <w:sz w:val="32"/>
                <w:szCs w:val="32"/>
              </w:rPr>
              <w:t xml:space="preserve">Her </w:t>
            </w:r>
            <w:proofErr w:type="spellStart"/>
            <w:r w:rsidRPr="004C637B">
              <w:rPr>
                <w:rFonts w:ascii="Arial" w:hAnsi="Arial" w:cs="Arial"/>
                <w:sz w:val="32"/>
                <w:szCs w:val="32"/>
              </w:rPr>
              <w:t>tiştî</w:t>
            </w:r>
            <w:proofErr w:type="spellEnd"/>
            <w:r w:rsidRPr="004C637B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4C637B">
              <w:rPr>
                <w:rFonts w:ascii="Arial" w:hAnsi="Arial" w:cs="Arial"/>
                <w:sz w:val="32"/>
                <w:szCs w:val="32"/>
              </w:rPr>
              <w:t>agir</w:t>
            </w:r>
            <w:proofErr w:type="spellEnd"/>
            <w:r w:rsidRPr="004C637B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4C637B">
              <w:rPr>
                <w:rFonts w:ascii="Arial" w:hAnsi="Arial" w:cs="Arial"/>
                <w:sz w:val="32"/>
                <w:szCs w:val="32"/>
              </w:rPr>
              <w:t>vemirandinê</w:t>
            </w:r>
            <w:proofErr w:type="spellEnd"/>
            <w:r w:rsidRPr="004C637B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4C637B">
              <w:rPr>
                <w:rFonts w:ascii="Arial" w:hAnsi="Arial" w:cs="Arial"/>
                <w:sz w:val="32"/>
                <w:szCs w:val="32"/>
              </w:rPr>
              <w:t>bikarbînen</w:t>
            </w:r>
            <w:proofErr w:type="spellEnd"/>
            <w:r w:rsidRPr="004C637B">
              <w:rPr>
                <w:rFonts w:ascii="Arial" w:hAnsi="Arial" w:cs="Arial"/>
                <w:sz w:val="32"/>
                <w:szCs w:val="32"/>
              </w:rPr>
              <w:t xml:space="preserve"> (</w:t>
            </w:r>
            <w:proofErr w:type="spellStart"/>
            <w:r w:rsidRPr="004C637B">
              <w:rPr>
                <w:rFonts w:ascii="Arial" w:hAnsi="Arial" w:cs="Arial"/>
                <w:sz w:val="32"/>
                <w:szCs w:val="32"/>
              </w:rPr>
              <w:t>mîsal</w:t>
            </w:r>
            <w:proofErr w:type="spellEnd"/>
            <w:r w:rsidRPr="004C637B">
              <w:rPr>
                <w:rFonts w:ascii="Arial" w:hAnsi="Arial" w:cs="Arial"/>
                <w:sz w:val="32"/>
                <w:szCs w:val="32"/>
              </w:rPr>
              <w:t xml:space="preserve">: </w:t>
            </w:r>
            <w:proofErr w:type="spellStart"/>
            <w:r w:rsidRPr="004C637B">
              <w:rPr>
                <w:rFonts w:ascii="Arial" w:hAnsi="Arial" w:cs="Arial"/>
                <w:sz w:val="32"/>
                <w:szCs w:val="32"/>
              </w:rPr>
              <w:t>Cilê</w:t>
            </w:r>
            <w:proofErr w:type="spellEnd"/>
            <w:r w:rsidRPr="004C637B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4C637B">
              <w:rPr>
                <w:rFonts w:ascii="Arial" w:hAnsi="Arial" w:cs="Arial"/>
                <w:sz w:val="32"/>
                <w:szCs w:val="32"/>
              </w:rPr>
              <w:t>Agir</w:t>
            </w:r>
            <w:proofErr w:type="spellEnd"/>
            <w:r w:rsidRPr="004C637B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4C637B">
              <w:rPr>
                <w:rFonts w:ascii="Arial" w:hAnsi="Arial" w:cs="Arial"/>
                <w:sz w:val="32"/>
                <w:szCs w:val="32"/>
              </w:rPr>
              <w:t>Vemirandinê</w:t>
            </w:r>
            <w:proofErr w:type="spellEnd"/>
            <w:r w:rsidRPr="004C637B">
              <w:rPr>
                <w:rFonts w:ascii="Arial" w:hAnsi="Arial" w:cs="Arial"/>
                <w:sz w:val="32"/>
                <w:szCs w:val="32"/>
              </w:rPr>
              <w:t>)</w:t>
            </w:r>
          </w:p>
        </w:tc>
      </w:tr>
    </w:tbl>
    <w:p w:rsidR="00DA7226" w:rsidRPr="00F747B2" w:rsidRDefault="001C5BC7" w:rsidP="000F172A">
      <w:pPr>
        <w:jc w:val="center"/>
        <w:rPr>
          <w:rFonts w:ascii="Arial" w:hAnsi="Arial" w:cs="Arial"/>
          <w:b/>
          <w:snapToGrid w:val="0"/>
        </w:rPr>
      </w:pPr>
      <w:r w:rsidRPr="005F698E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890FA6F" wp14:editId="6CE46636">
                <wp:simplePos x="0" y="0"/>
                <wp:positionH relativeFrom="column">
                  <wp:posOffset>-824230</wp:posOffset>
                </wp:positionH>
                <wp:positionV relativeFrom="paragraph">
                  <wp:posOffset>1179195</wp:posOffset>
                </wp:positionV>
                <wp:extent cx="7458075" cy="660400"/>
                <wp:effectExtent l="0" t="0" r="0" b="635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66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D449AA" w:rsidRDefault="0079344E" w:rsidP="005F698E">
                            <w:pPr>
                              <w:jc w:val="center"/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79344E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Tevger</w:t>
                            </w:r>
                            <w:proofErr w:type="spellEnd"/>
                            <w:r w:rsidRPr="0079344E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a </w:t>
                            </w:r>
                            <w:proofErr w:type="spellStart"/>
                            <w:r w:rsidRPr="0079344E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dema</w:t>
                            </w:r>
                            <w:proofErr w:type="spellEnd"/>
                            <w:r w:rsidRPr="0079344E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79344E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Şewatê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64.9pt;margin-top:92.85pt;width:587.25pt;height:5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" filled="f" stroked="f">
                <v:textbox>
                  <w:txbxContent>
                    <w:p w:rsidR="00532A05" w:rsidRPr="00D449AA" w:rsidRDefault="0079344E" w:rsidP="005F698E">
                      <w:pPr>
                        <w:jc w:val="center"/>
                        <w:rPr>
                          <w:rFonts w:ascii="Arial" w:hAnsi="Arial" w:cs="Arial"/>
                          <w:sz w:val="76"/>
                          <w:szCs w:val="76"/>
                        </w:rPr>
                      </w:pPr>
                      <w:proofErr w:type="spellStart"/>
                      <w:r w:rsidRPr="0079344E">
                        <w:rPr>
                          <w:rFonts w:ascii="Arial" w:hAnsi="Arial" w:cs="Arial"/>
                          <w:sz w:val="76"/>
                          <w:szCs w:val="76"/>
                        </w:rPr>
                        <w:t>Tevger</w:t>
                      </w:r>
                      <w:proofErr w:type="spellEnd"/>
                      <w:r w:rsidRPr="0079344E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a </w:t>
                      </w:r>
                      <w:proofErr w:type="spellStart"/>
                      <w:r w:rsidRPr="0079344E">
                        <w:rPr>
                          <w:rFonts w:ascii="Arial" w:hAnsi="Arial" w:cs="Arial"/>
                          <w:sz w:val="76"/>
                          <w:szCs w:val="76"/>
                        </w:rPr>
                        <w:t>dema</w:t>
                      </w:r>
                      <w:proofErr w:type="spellEnd"/>
                      <w:r w:rsidRPr="0079344E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79344E">
                        <w:rPr>
                          <w:rFonts w:ascii="Arial" w:hAnsi="Arial" w:cs="Arial"/>
                          <w:sz w:val="76"/>
                          <w:szCs w:val="76"/>
                        </w:rPr>
                        <w:t>Şewatê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C637B">
        <w:rPr>
          <w:rFonts w:ascii="Arial" w:hAnsi="Arial" w:cs="Arial"/>
          <w:b/>
          <w:noProof/>
          <w:sz w:val="5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0C250B" wp14:editId="45F5D736">
                <wp:simplePos x="0" y="0"/>
                <wp:positionH relativeFrom="column">
                  <wp:posOffset>-375920</wp:posOffset>
                </wp:positionH>
                <wp:positionV relativeFrom="paragraph">
                  <wp:posOffset>9097645</wp:posOffset>
                </wp:positionV>
                <wp:extent cx="6353175" cy="266700"/>
                <wp:effectExtent l="0" t="0" r="0" b="0"/>
                <wp:wrapNone/>
                <wp:docPr id="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2206A9" w:rsidRPr="008B7BCB" w:rsidRDefault="002206A9" w:rsidP="002206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Brandschutzordnung nach DIN 14096 / </w:t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Objekt:</w:t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BA4B0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4279FF"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1C5A2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 w:rsidR="004279FF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4279FF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28" type="#_x0000_t202" style="position:absolute;left:0;text-align:left;margin-left:-29.6pt;margin-top:716.35pt;width:500.25pt;height:2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" filled="f" stroked="f">
                <v:textbox>
                  <w:txbxContent>
                    <w:p w:rsidR="002206A9" w:rsidRPr="008B7BCB" w:rsidRDefault="002206A9" w:rsidP="002206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Brandschutzordnung nach DIN 14096 / </w:t>
                      </w:r>
                      <w:r w:rsidR="004279FF"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Objekt:</w:t>
                      </w:r>
                      <w:r w:rsidR="004279FF"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BA4B02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4279FF"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1C5A25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Erstelldatum:</w:t>
                      </w:r>
                      <w:r w:rsidR="004279FF">
                        <w:rPr>
                          <w:rFonts w:ascii="Arial" w:hAnsi="Arial" w:cs="Arial"/>
                        </w:rPr>
                        <w:tab/>
                      </w:r>
                      <w:r w:rsidR="004279FF"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BA4B02" w:rsidRPr="00843000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4DFFA6" wp14:editId="62552C4A">
                <wp:simplePos x="0" y="0"/>
                <wp:positionH relativeFrom="column">
                  <wp:posOffset>-386080</wp:posOffset>
                </wp:positionH>
                <wp:positionV relativeFrom="paragraph">
                  <wp:posOffset>9488170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000" w:rsidRPr="00843000" w:rsidRDefault="00843000" w:rsidP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Aushang „V</w:t>
                            </w:r>
                            <w:r w:rsidR="008908D3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erhalten im Brandfall“ – kurdisch</w:t>
                            </w: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="002F1299"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FeuerTRUTZ</w:t>
                            </w:r>
                            <w:proofErr w:type="spellEnd"/>
                            <w:r w:rsid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Network GmbH</w:t>
                            </w:r>
                          </w:p>
                          <w:p w:rsidR="00843000" w:rsidRPr="00843000" w:rsidRDefault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30.4pt;margin-top:747.1pt;width:539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" filled="f" stroked="f">
                <v:textbox style="mso-fit-shape-to-text:t">
                  <w:txbxContent>
                    <w:p w:rsidR="00843000" w:rsidRPr="00843000" w:rsidRDefault="00843000" w:rsidP="00843000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Aushang „V</w:t>
                      </w:r>
                      <w:r w:rsidR="008908D3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erhalten im Brandfall“ – kurdisch</w:t>
                      </w: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="002F1299" w:rsidRP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proofErr w:type="spellStart"/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FeuerTRUTZ</w:t>
                      </w:r>
                      <w:proofErr w:type="spellEnd"/>
                      <w:r w:rsid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Network GmbH</w:t>
                      </w:r>
                    </w:p>
                    <w:p w:rsidR="00843000" w:rsidRPr="00843000" w:rsidRDefault="00843000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5AE0"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F45626" wp14:editId="5699C931">
                <wp:simplePos x="0" y="0"/>
                <wp:positionH relativeFrom="column">
                  <wp:posOffset>-697230</wp:posOffset>
                </wp:positionH>
                <wp:positionV relativeFrom="paragraph">
                  <wp:posOffset>864870</wp:posOffset>
                </wp:positionV>
                <wp:extent cx="7162800" cy="314325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2A05" w:rsidRPr="005F698E" w:rsidRDefault="0079344E" w:rsidP="005F698E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Li </w:t>
                            </w:r>
                            <w:proofErr w:type="spellStart"/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alewîê</w:t>
                            </w:r>
                            <w:proofErr w:type="spellEnd"/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vekirî</w:t>
                            </w:r>
                            <w:proofErr w:type="spellEnd"/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biparêzin</w:t>
                            </w:r>
                            <w:proofErr w:type="spellEnd"/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; </w:t>
                            </w:r>
                            <w:proofErr w:type="spellStart"/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agir</w:t>
                            </w:r>
                            <w:proofErr w:type="spellEnd"/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, </w:t>
                            </w:r>
                            <w:proofErr w:type="spellStart"/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agir</w:t>
                            </w:r>
                            <w:proofErr w:type="spellEnd"/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vexistin</w:t>
                            </w:r>
                            <w:proofErr w:type="spellEnd"/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u </w:t>
                            </w:r>
                            <w:proofErr w:type="spellStart"/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kişandina</w:t>
                            </w:r>
                            <w:proofErr w:type="spellEnd"/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ciğara</w:t>
                            </w:r>
                            <w:proofErr w:type="spellEnd"/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79344E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qedexeyê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54.9pt;margin-top:68.1pt;width:564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" filled="f" stroked="f">
                <v:textbox>
                  <w:txbxContent>
                    <w:p w:rsidR="00532A05" w:rsidRPr="005F698E" w:rsidRDefault="0079344E" w:rsidP="005F698E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Li </w:t>
                      </w:r>
                      <w:proofErr w:type="spellStart"/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alewîê</w:t>
                      </w:r>
                      <w:proofErr w:type="spellEnd"/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vekirî</w:t>
                      </w:r>
                      <w:proofErr w:type="spellEnd"/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biparêzin</w:t>
                      </w:r>
                      <w:proofErr w:type="spellEnd"/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; </w:t>
                      </w:r>
                      <w:proofErr w:type="spellStart"/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agir</w:t>
                      </w:r>
                      <w:proofErr w:type="spellEnd"/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, </w:t>
                      </w:r>
                      <w:proofErr w:type="spellStart"/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agir</w:t>
                      </w:r>
                      <w:proofErr w:type="spellEnd"/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vexistin</w:t>
                      </w:r>
                      <w:proofErr w:type="spellEnd"/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u </w:t>
                      </w:r>
                      <w:proofErr w:type="spellStart"/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kişandina</w:t>
                      </w:r>
                      <w:proofErr w:type="spellEnd"/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ciğara</w:t>
                      </w:r>
                      <w:proofErr w:type="spellEnd"/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79344E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qedexeyê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DA7226" w:rsidRPr="00F747B2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A05" w:rsidRDefault="00532A05">
      <w:r>
        <w:separator/>
      </w:r>
    </w:p>
  </w:endnote>
  <w:endnote w:type="continuationSeparator" w:id="0">
    <w:p w:rsidR="00532A05" w:rsidRDefault="0053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A05" w:rsidRDefault="00532A05">
      <w:r>
        <w:separator/>
      </w:r>
    </w:p>
  </w:footnote>
  <w:footnote w:type="continuationSeparator" w:id="0">
    <w:p w:rsidR="00532A05" w:rsidRDefault="00532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B0D23"/>
    <w:rsid w:val="000F172A"/>
    <w:rsid w:val="001027C6"/>
    <w:rsid w:val="0012070D"/>
    <w:rsid w:val="001352CF"/>
    <w:rsid w:val="00141C48"/>
    <w:rsid w:val="00151043"/>
    <w:rsid w:val="001819FA"/>
    <w:rsid w:val="001C5A25"/>
    <w:rsid w:val="001C5BC7"/>
    <w:rsid w:val="002206A9"/>
    <w:rsid w:val="002256D1"/>
    <w:rsid w:val="00227387"/>
    <w:rsid w:val="002F1299"/>
    <w:rsid w:val="003A2F29"/>
    <w:rsid w:val="003C397B"/>
    <w:rsid w:val="004279FF"/>
    <w:rsid w:val="00437F81"/>
    <w:rsid w:val="004C637B"/>
    <w:rsid w:val="0051378E"/>
    <w:rsid w:val="00521181"/>
    <w:rsid w:val="00532A05"/>
    <w:rsid w:val="00567F44"/>
    <w:rsid w:val="00570D66"/>
    <w:rsid w:val="005B7CFC"/>
    <w:rsid w:val="005F698E"/>
    <w:rsid w:val="006030A5"/>
    <w:rsid w:val="00605AE0"/>
    <w:rsid w:val="006155C5"/>
    <w:rsid w:val="00690F6F"/>
    <w:rsid w:val="006A0BD7"/>
    <w:rsid w:val="006B6FD9"/>
    <w:rsid w:val="006D4CB4"/>
    <w:rsid w:val="00780E98"/>
    <w:rsid w:val="0079344E"/>
    <w:rsid w:val="007A6EB2"/>
    <w:rsid w:val="008233C1"/>
    <w:rsid w:val="0082582D"/>
    <w:rsid w:val="00843000"/>
    <w:rsid w:val="00847AD9"/>
    <w:rsid w:val="00883A0F"/>
    <w:rsid w:val="008878C9"/>
    <w:rsid w:val="008908D3"/>
    <w:rsid w:val="008B7BCB"/>
    <w:rsid w:val="009651E8"/>
    <w:rsid w:val="00984BEE"/>
    <w:rsid w:val="009878E4"/>
    <w:rsid w:val="009900AE"/>
    <w:rsid w:val="009D2042"/>
    <w:rsid w:val="009F4127"/>
    <w:rsid w:val="00A55348"/>
    <w:rsid w:val="00A61653"/>
    <w:rsid w:val="00A84BC6"/>
    <w:rsid w:val="00A8791A"/>
    <w:rsid w:val="00B06108"/>
    <w:rsid w:val="00B84C8D"/>
    <w:rsid w:val="00B8689D"/>
    <w:rsid w:val="00B914FC"/>
    <w:rsid w:val="00B91980"/>
    <w:rsid w:val="00BA4B02"/>
    <w:rsid w:val="00BE6411"/>
    <w:rsid w:val="00C57E11"/>
    <w:rsid w:val="00CA147B"/>
    <w:rsid w:val="00CA7A79"/>
    <w:rsid w:val="00CC02B4"/>
    <w:rsid w:val="00D143BA"/>
    <w:rsid w:val="00D17A14"/>
    <w:rsid w:val="00D25EF9"/>
    <w:rsid w:val="00D449AA"/>
    <w:rsid w:val="00D63780"/>
    <w:rsid w:val="00D741F7"/>
    <w:rsid w:val="00DA7226"/>
    <w:rsid w:val="00E07B9A"/>
    <w:rsid w:val="00E255FF"/>
    <w:rsid w:val="00EA1704"/>
    <w:rsid w:val="00ED461C"/>
    <w:rsid w:val="00EF0E39"/>
    <w:rsid w:val="00EF4AD6"/>
    <w:rsid w:val="00F667C4"/>
    <w:rsid w:val="00F747B2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94F78-07FE-4352-9CAE-9A0C43998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Brände verhüten</vt:lpstr>
    </vt:vector>
  </TitlesOfParts>
  <Company>FeuerTRUTZ Network GmbH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2015-03-26T12:47:00Z</cp:lastPrinted>
  <dcterms:created xsi:type="dcterms:W3CDTF">2015-03-26T15:27:00Z</dcterms:created>
  <dcterms:modified xsi:type="dcterms:W3CDTF">2015-04-09T06:21:00Z</dcterms:modified>
</cp:coreProperties>
</file>